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C9" w:rsidRDefault="00F264C9" w:rsidP="00F264C9">
      <w:pPr>
        <w:rPr>
          <w:sz w:val="24"/>
          <w:szCs w:val="24"/>
        </w:rPr>
      </w:pPr>
      <w:r>
        <w:rPr>
          <w:sz w:val="24"/>
          <w:szCs w:val="24"/>
        </w:rPr>
        <w:t>Formularz cenowy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Pakiet V                                       </w:t>
      </w:r>
      <w:r>
        <w:rPr>
          <w:b/>
          <w:sz w:val="28"/>
          <w:szCs w:val="28"/>
        </w:rPr>
        <w:t>Mięso i wyroby z drobiu</w:t>
      </w:r>
      <w:r w:rsidR="00680B14">
        <w:rPr>
          <w:b/>
          <w:sz w:val="28"/>
          <w:szCs w:val="28"/>
        </w:rPr>
        <w:t xml:space="preserve"> (świeże)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11"/>
        <w:gridCol w:w="3012"/>
        <w:gridCol w:w="619"/>
        <w:gridCol w:w="2080"/>
        <w:gridCol w:w="1734"/>
        <w:gridCol w:w="569"/>
        <w:gridCol w:w="1681"/>
      </w:tblGrid>
      <w:tr w:rsidR="00F264C9" w:rsidTr="00357E4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asortymentu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J.m.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Orientacyjne zapotrzebowanie w okresie 12m-cy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 </w:t>
            </w:r>
            <w:proofErr w:type="spellStart"/>
            <w:r>
              <w:rPr>
                <w:b/>
                <w:sz w:val="24"/>
                <w:szCs w:val="24"/>
              </w:rPr>
              <w:t>jed.netto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4C9" w:rsidRDefault="00F264C9" w:rsidP="00357E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</w:t>
            </w: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357E41" w:rsidRDefault="00C961CC" w:rsidP="00357E41">
            <w:pPr>
              <w:spacing w:before="1" w:line="240" w:lineRule="auto"/>
              <w:ind w:right="306" w:hanging="1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7D1E">
              <w:rPr>
                <w:rFonts w:ascii="Arial" w:hAnsi="Arial" w:cs="Arial"/>
                <w:b/>
              </w:rPr>
              <w:t>Dramstik</w:t>
            </w:r>
            <w:proofErr w:type="spellEnd"/>
            <w:r w:rsidRPr="00597D1E">
              <w:rPr>
                <w:rFonts w:ascii="Arial" w:hAnsi="Arial" w:cs="Arial"/>
                <w:b/>
              </w:rPr>
              <w:t xml:space="preserve"> z kurczaka</w:t>
            </w:r>
            <w:r w:rsidR="006E4123" w:rsidRPr="00597D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  <w:lang w:eastAsia="pl-PL"/>
              </w:rPr>
              <w:t>świeże bez oznak zepsucia, produkt polski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6E4123" w:rsidP="00597D1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b/>
                <w:bCs/>
              </w:rPr>
              <w:t xml:space="preserve">Filet z piersi kurczaka, świeży - 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ę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597D1E">
              <w:rPr>
                <w:rFonts w:ascii="Arial" w:hAnsi="Arial" w:cs="Arial"/>
                <w:sz w:val="20"/>
                <w:szCs w:val="20"/>
              </w:rPr>
              <w:t>n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ba</w:t>
            </w:r>
            <w:r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one</w:t>
            </w:r>
            <w:r w:rsidRPr="00597D1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597D1E">
              <w:rPr>
                <w:rFonts w:ascii="Arial" w:hAnsi="Arial" w:cs="Arial"/>
                <w:sz w:val="20"/>
                <w:szCs w:val="20"/>
              </w:rPr>
              <w:t>ó</w:t>
            </w:r>
            <w:r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597D1E">
              <w:rPr>
                <w:rFonts w:ascii="Arial" w:hAnsi="Arial" w:cs="Arial"/>
                <w:sz w:val="20"/>
                <w:szCs w:val="20"/>
              </w:rPr>
              <w:t>,</w:t>
            </w:r>
            <w:r w:rsidRPr="00597D1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ęg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en,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d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z w:val="20"/>
                <w:szCs w:val="20"/>
              </w:rPr>
              <w:t xml:space="preserve">wo 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597D1E">
              <w:rPr>
                <w:rFonts w:ascii="Arial" w:hAnsi="Arial" w:cs="Arial"/>
                <w:sz w:val="20"/>
                <w:szCs w:val="20"/>
              </w:rPr>
              <w:t>e,</w:t>
            </w:r>
            <w:r w:rsidRPr="00597D1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597D1E">
              <w:rPr>
                <w:rFonts w:ascii="Arial" w:hAnsi="Arial" w:cs="Arial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z w:val="20"/>
                <w:szCs w:val="20"/>
              </w:rPr>
              <w:t>eba</w:t>
            </w:r>
            <w:r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eń</w:t>
            </w:r>
            <w:r w:rsidRPr="00597D1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u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z w:val="20"/>
                <w:szCs w:val="20"/>
              </w:rPr>
              <w:t>ń</w:t>
            </w:r>
            <w:r w:rsidRPr="00597D1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z w:val="20"/>
                <w:szCs w:val="20"/>
              </w:rPr>
              <w:t>han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z w:val="20"/>
                <w:szCs w:val="20"/>
              </w:rPr>
              <w:t>h</w:t>
            </w:r>
            <w:r w:rsidRPr="00597D1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597D1E">
              <w:rPr>
                <w:rFonts w:ascii="Arial" w:hAnsi="Arial" w:cs="Arial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597D1E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z w:val="20"/>
                <w:szCs w:val="20"/>
              </w:rPr>
              <w:t>a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597D1E">
              <w:rPr>
                <w:rFonts w:ascii="Arial" w:hAnsi="Arial" w:cs="Arial"/>
                <w:sz w:val="20"/>
                <w:szCs w:val="20"/>
              </w:rPr>
              <w:t>ń</w:t>
            </w:r>
            <w:r w:rsidRPr="00597D1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ob</w:t>
            </w:r>
            <w:r w:rsidRPr="00597D1E">
              <w:rPr>
                <w:rFonts w:ascii="Arial" w:hAnsi="Arial" w:cs="Arial"/>
                <w:spacing w:val="6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597D1E">
              <w:rPr>
                <w:rFonts w:ascii="Arial" w:hAnsi="Arial" w:cs="Arial"/>
                <w:sz w:val="20"/>
                <w:szCs w:val="20"/>
              </w:rPr>
              <w:t>h</w:t>
            </w:r>
            <w:r w:rsidRPr="00597D1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597D1E">
              <w:rPr>
                <w:rFonts w:ascii="Arial" w:hAnsi="Arial" w:cs="Arial"/>
                <w:sz w:val="20"/>
                <w:szCs w:val="20"/>
              </w:rPr>
              <w:t>z</w:t>
            </w:r>
            <w:r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597D1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rPr>
                <w:rFonts w:ascii="Arial" w:hAnsi="Arial" w:cs="Arial"/>
                <w:b/>
              </w:rPr>
            </w:pPr>
            <w:r w:rsidRPr="00597D1E">
              <w:rPr>
                <w:rFonts w:ascii="Arial" w:hAnsi="Arial" w:cs="Arial"/>
                <w:b/>
              </w:rPr>
              <w:t xml:space="preserve">Filet z </w:t>
            </w:r>
            <w:r w:rsidR="006E4123" w:rsidRPr="00597D1E">
              <w:rPr>
                <w:rFonts w:ascii="Arial" w:hAnsi="Arial" w:cs="Arial"/>
                <w:b/>
              </w:rPr>
              <w:t xml:space="preserve">piersi indyka  </w:t>
            </w:r>
            <w:r w:rsidR="006E4123" w:rsidRPr="00597D1E">
              <w:rPr>
                <w:rFonts w:ascii="Arial" w:hAnsi="Arial" w:cs="Arial"/>
                <w:b/>
                <w:bCs/>
              </w:rPr>
              <w:t xml:space="preserve">świeży - 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ę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n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ba</w:t>
            </w:r>
            <w:r w:rsidR="006E4123"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one</w:t>
            </w:r>
            <w:r w:rsidR="006E4123" w:rsidRPr="00597D1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ó</w:t>
            </w:r>
            <w:r w:rsidR="006E4123"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,</w:t>
            </w:r>
            <w:r w:rsidR="006E4123" w:rsidRPr="00597D1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ęg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en,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6E4123" w:rsidRPr="00597D1E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d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 xml:space="preserve">wo 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e,</w:t>
            </w:r>
            <w:r w:rsidR="006E4123" w:rsidRPr="00597D1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p</w:t>
            </w:r>
            <w:r w:rsidR="006E4123"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eba</w:t>
            </w:r>
            <w:r w:rsidR="006E4123" w:rsidRPr="00597D1E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w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eń</w:t>
            </w:r>
            <w:r w:rsidR="006E4123" w:rsidRPr="00597D1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u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6E4123"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="006E4123"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ń</w:t>
            </w:r>
            <w:r w:rsidR="006E4123" w:rsidRPr="00597D1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han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h</w:t>
            </w:r>
            <w:r w:rsidR="006E4123" w:rsidRPr="00597D1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a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6E4123" w:rsidRPr="00597D1E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="006E4123" w:rsidRPr="00597D1E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="006E4123" w:rsidRPr="00597D1E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="006E4123" w:rsidRPr="00597D1E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ń</w:t>
            </w:r>
            <w:r w:rsidR="006E4123" w:rsidRPr="00597D1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6E4123" w:rsidRPr="00597D1E">
              <w:rPr>
                <w:rFonts w:ascii="Arial" w:hAnsi="Arial" w:cs="Arial"/>
                <w:sz w:val="20"/>
                <w:szCs w:val="20"/>
              </w:rPr>
              <w:t>obcych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b/>
              </w:rPr>
              <w:t>Pasztet z kurczaka</w:t>
            </w:r>
            <w:r w:rsidR="006E4123" w:rsidRPr="00597D1E">
              <w:rPr>
                <w:rFonts w:ascii="Arial" w:hAnsi="Arial" w:cs="Arial"/>
                <w:b/>
              </w:rPr>
              <w:t xml:space="preserve"> - </w:t>
            </w:r>
            <w:r w:rsidR="00B34E64"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wyrób garmażeryjny zapiekany z mięsa drobiowego i podrobów ,</w:t>
            </w:r>
            <w:r w:rsidR="00B34E64" w:rsidRPr="00597D1E">
              <w:rPr>
                <w:rFonts w:ascii="Arial" w:hAnsi="Arial" w:cs="Arial"/>
                <w:sz w:val="20"/>
                <w:szCs w:val="20"/>
              </w:rPr>
              <w:br/>
            </w:r>
            <w:r w:rsidR="00B34E64"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wykonany według receptury zakładowej w oparciu o naturalne przyprawy,</w:t>
            </w:r>
            <w:r w:rsidR="00B34E64" w:rsidRPr="00597D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4E64"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konsystencja dość ścisła,</w:t>
            </w:r>
            <w:r w:rsidR="00B34E64" w:rsidRPr="00597D1E">
              <w:rPr>
                <w:rStyle w:val="Domylnaczcionkaakapitu1"/>
                <w:rFonts w:ascii="Arial" w:hAnsi="Arial" w:cs="Arial"/>
                <w:sz w:val="20"/>
                <w:szCs w:val="20"/>
              </w:rPr>
              <w:t xml:space="preserve"> </w:t>
            </w:r>
            <w:r w:rsidR="00B34E64"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niedopuszczalny smak i zapach świadczący o nieświeżości lub inny obcy</w:t>
            </w:r>
            <w:r w:rsidR="00C961CC" w:rsidRPr="00597D1E">
              <w:rPr>
                <w:rFonts w:ascii="Arial" w:hAnsi="Arial" w:cs="Arial"/>
                <w:sz w:val="24"/>
                <w:szCs w:val="24"/>
              </w:rPr>
              <w:t xml:space="preserve"> min 80% mięsa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B34E64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357E41" w:rsidRDefault="006E4123" w:rsidP="00357E41">
            <w:pPr>
              <w:pStyle w:val="Tekstblokowy1"/>
              <w:ind w:left="0"/>
              <w:jc w:val="left"/>
              <w:rPr>
                <w:rFonts w:ascii="Arial" w:hAnsi="Arial" w:cs="Arial"/>
              </w:rPr>
            </w:pPr>
            <w:r w:rsidRPr="00597D1E">
              <w:rPr>
                <w:rFonts w:ascii="Arial" w:hAnsi="Arial" w:cs="Arial"/>
                <w:b/>
                <w:sz w:val="22"/>
                <w:szCs w:val="22"/>
              </w:rPr>
              <w:t xml:space="preserve">Szynka drobiowa - </w:t>
            </w:r>
            <w:r w:rsidRPr="00597D1E">
              <w:rPr>
                <w:rFonts w:ascii="Arial" w:hAnsi="Arial" w:cs="Arial"/>
                <w:b/>
                <w:bCs/>
              </w:rPr>
              <w:t xml:space="preserve">  (wędlina) </w:t>
            </w:r>
            <w:r w:rsidRPr="00597D1E">
              <w:rPr>
                <w:rFonts w:ascii="Arial" w:hAnsi="Arial" w:cs="Arial"/>
                <w:sz w:val="25"/>
                <w:szCs w:val="25"/>
              </w:rPr>
              <w:t xml:space="preserve">- </w:t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Wyrób formowany otrzymany z całych lub grubo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rozdrobnionych peklowanych mięśni piersiowych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drobiowych, bez udziału innych drobno rozdrobnionych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surowców mięsno –tłuszczowych, parzony,</w:t>
            </w:r>
            <w:r w:rsidRPr="00597D1E">
              <w:rPr>
                <w:rFonts w:ascii="Arial" w:hAnsi="Arial" w:cs="Arial"/>
                <w:sz w:val="20"/>
                <w:szCs w:val="20"/>
              </w:rPr>
              <w:t xml:space="preserve"> smak i zapach: charakterystyczny dla mięsa drobiowego, niedopuszczalny jest smak i zapach świadczący o nieświeżości lub inny obcy, soczysta, krucha, powierzchnia przekroju lekko wilgotna, niedopuszczalny </w:t>
            </w:r>
            <w:r w:rsidRPr="00597D1E">
              <w:rPr>
                <w:rFonts w:ascii="Arial" w:hAnsi="Arial" w:cs="Arial"/>
                <w:sz w:val="20"/>
                <w:szCs w:val="20"/>
              </w:rPr>
              <w:lastRenderedPageBreak/>
              <w:t>wyciek soku oraz skupiska galarety, barwa charakterystyczna dla danego asortymentu, niedopuszczalna nietypowa barwa mięśni na przekroju, min 70% mięsa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lastRenderedPageBreak/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B34E64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6E4123" w:rsidP="00597D1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b/>
                <w:bCs/>
              </w:rPr>
              <w:t xml:space="preserve">Kurczak cały – </w:t>
            </w:r>
            <w:r w:rsidRPr="00597D1E">
              <w:rPr>
                <w:rFonts w:ascii="Arial" w:hAnsi="Arial" w:cs="Arial"/>
                <w:bCs/>
                <w:sz w:val="20"/>
                <w:szCs w:val="20"/>
              </w:rPr>
              <w:t>oczyszczony, umyty i świeży, bez oznak zepsucia, o zapachu charakterystycznym dla kurczaka świeżego, skóra bez przebarwień oraz bez zanieczyszczeń obcych oraz krwi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F264C9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B34E64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6E4123" w:rsidP="00597D1E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b/>
                <w:bCs/>
              </w:rPr>
              <w:t xml:space="preserve">Polędwica  drobiowa (wędlina) </w:t>
            </w:r>
            <w:r w:rsidRPr="00597D1E">
              <w:rPr>
                <w:rFonts w:ascii="Arial" w:hAnsi="Arial" w:cs="Arial"/>
                <w:sz w:val="25"/>
                <w:szCs w:val="25"/>
              </w:rPr>
              <w:t xml:space="preserve">- </w:t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Wyrób formowany otrzymany z całych lub grubo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rozdrobnionych peklowanych mięśni piersiowych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drobiowych, bez udziału innych drobno rozdrobnionych</w:t>
            </w:r>
            <w:r w:rsidRPr="00597D1E">
              <w:rPr>
                <w:rFonts w:ascii="Arial" w:hAnsi="Arial" w:cs="Arial"/>
                <w:sz w:val="20"/>
                <w:szCs w:val="20"/>
              </w:rPr>
              <w:br/>
            </w:r>
            <w:r w:rsidRPr="00597D1E">
              <w:rPr>
                <w:rStyle w:val="markedcontent"/>
                <w:rFonts w:ascii="Arial" w:hAnsi="Arial" w:cs="Arial"/>
                <w:sz w:val="20"/>
                <w:szCs w:val="20"/>
              </w:rPr>
              <w:t>surowców mięsno –tłuszczowych, parzony,</w:t>
            </w:r>
            <w:r w:rsidRPr="00597D1E">
              <w:rPr>
                <w:rFonts w:ascii="Arial" w:hAnsi="Arial" w:cs="Arial"/>
                <w:sz w:val="20"/>
                <w:szCs w:val="20"/>
              </w:rPr>
              <w:t xml:space="preserve"> smak i zapach: charakterystyczny dla mięsa drobiowego, niedopuszczalny jest smak i zapach świadczący o nieświeżości lub inny obcy, soczysta, krucha, powierzchnia przekroju lekko wilgotna, niedopuszczalny wyciek soku oraz skupiska galarety, barwa charakterystyczna dla danego asortymentu, niedopuszczalna nietypowa barwa mięśni na przekroju, min 70% mięsa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597D1E" w:rsidRDefault="006E4123" w:rsidP="00357E4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597D1E" w:rsidRDefault="00FD64EF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Default="00F264C9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D64EF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Pr="00597D1E" w:rsidRDefault="00FD64EF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Pr="00597D1E" w:rsidRDefault="00357E41" w:rsidP="00597D1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</w:t>
            </w:r>
            <w:r w:rsidR="00FD64EF" w:rsidRPr="00597D1E">
              <w:rPr>
                <w:rFonts w:ascii="Arial" w:hAnsi="Arial" w:cs="Arial"/>
                <w:b/>
                <w:bCs/>
              </w:rPr>
              <w:t xml:space="preserve"> z kurczaka-</w:t>
            </w:r>
            <w:r w:rsidR="00FD64EF" w:rsidRPr="00597D1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świeże bez oznak zepsucia, produkt polski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Pr="00597D1E" w:rsidRDefault="00FD64EF" w:rsidP="00357E4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7D1E"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Pr="00597D1E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Default="00FD64E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Default="00FD64E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EF" w:rsidRDefault="00FD64EF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357E41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Pr="00597D1E" w:rsidRDefault="00357E41" w:rsidP="00597D1E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Pr="00357E41" w:rsidRDefault="00357E41" w:rsidP="00597D1E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7E41">
              <w:rPr>
                <w:rFonts w:ascii="Arial" w:hAnsi="Arial" w:cs="Arial"/>
                <w:b/>
                <w:bCs/>
              </w:rPr>
              <w:t xml:space="preserve">Golonka z indyka </w:t>
            </w:r>
            <w:r w:rsidRPr="00357E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Pr="00357E41">
              <w:rPr>
                <w:rFonts w:ascii="Arial" w:hAnsi="Arial" w:cs="Arial"/>
                <w:bCs/>
                <w:sz w:val="20"/>
                <w:szCs w:val="20"/>
              </w:rPr>
              <w:t>świeża bez oznak zepsucia, produkt polski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Pr="00597D1E" w:rsidRDefault="00357E41" w:rsidP="00357E4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kg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Default="00357E41" w:rsidP="00597D1E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Default="00357E41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Default="00357E41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1" w:rsidRDefault="00357E41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264C9" w:rsidTr="0058195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357E41" w:rsidRDefault="00F264C9" w:rsidP="00597D1E">
            <w:pPr>
              <w:spacing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357E41" w:rsidRDefault="00C961CC" w:rsidP="00597D1E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57E41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C9" w:rsidRPr="00357E41" w:rsidRDefault="00F264C9" w:rsidP="00597D1E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357E41" w:rsidRDefault="00F264C9" w:rsidP="00597D1E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357E41" w:rsidRDefault="00F264C9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357E41" w:rsidRDefault="00F264C9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C9" w:rsidRPr="00357E41" w:rsidRDefault="00F264C9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0511E" w:rsidRDefault="0080511E" w:rsidP="0080511E">
      <w:pPr>
        <w:ind w:right="72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* Oferent musi wypełnić wszystkie wiersze i kolumny formularza cenowego.</w:t>
      </w:r>
    </w:p>
    <w:p w:rsidR="0080511E" w:rsidRDefault="0080511E" w:rsidP="00597D1E">
      <w:pPr>
        <w:jc w:val="both"/>
        <w:rPr>
          <w:rFonts w:ascii="Arial" w:hAnsi="Arial" w:cs="Arial"/>
          <w:b/>
          <w:b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b/>
          <w:bCs/>
          <w:color w:val="000000"/>
          <w:sz w:val="16"/>
          <w:szCs w:val="16"/>
          <w:lang w:eastAsia="pl-PL"/>
        </w:rPr>
        <w:t>Potwierdzam, że oferowane produkty są  zgodne z Rozporządzeniem Ministra Zdrowia z dnia 26 sierpnia 2016 r. w sprawie grup środków spożywczych przeznaczonych do sprzedaży dzieciom i młodzieży w jednostkach systemu oświaty oraz wymagań, jakie musza spełniać środki spożywcze stosowane w ramach żywienia zbiorowego dzieci i młodzieży w tych jednostkach (Dz. U. z 2016 poz. 1154)</w:t>
      </w:r>
    </w:p>
    <w:p w:rsidR="0080511E" w:rsidRDefault="0080511E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Uwaga! Podana ilość orientacyjnego zapotrzebowania w okresie 12 m</w:t>
      </w:r>
      <w:r w:rsidR="00680B14">
        <w:rPr>
          <w:sz w:val="24"/>
          <w:szCs w:val="24"/>
        </w:rPr>
        <w:t xml:space="preserve">iesięcy </w:t>
      </w:r>
      <w:r>
        <w:rPr>
          <w:sz w:val="24"/>
          <w:szCs w:val="24"/>
        </w:rPr>
        <w:t xml:space="preserve"> może różnić się od ilości zamawiane</w:t>
      </w:r>
      <w:r w:rsidR="00597D1E">
        <w:rPr>
          <w:sz w:val="24"/>
          <w:szCs w:val="24"/>
        </w:rPr>
        <w:t>j</w:t>
      </w:r>
      <w:r>
        <w:rPr>
          <w:sz w:val="24"/>
          <w:szCs w:val="24"/>
        </w:rPr>
        <w:t xml:space="preserve"> przez Zamawiającego po podpisaniu umowy.</w:t>
      </w:r>
    </w:p>
    <w:p w:rsidR="00F264C9" w:rsidRDefault="00F264C9" w:rsidP="00F264C9">
      <w:pPr>
        <w:spacing w:after="0"/>
        <w:jc w:val="both"/>
        <w:rPr>
          <w:sz w:val="24"/>
          <w:szCs w:val="24"/>
        </w:rPr>
      </w:pPr>
    </w:p>
    <w:p w:rsidR="00F264C9" w:rsidRDefault="00F264C9" w:rsidP="00F264C9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F264C9" w:rsidRDefault="00F264C9" w:rsidP="00F264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                         ……………………………………………….</w:t>
      </w:r>
    </w:p>
    <w:p w:rsidR="00732C80" w:rsidRPr="00597D1E" w:rsidRDefault="00F264C9" w:rsidP="00597D1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(miejscowość i data)                                                  (podpis i pieczęć osób uprawnionych)</w:t>
      </w:r>
    </w:p>
    <w:sectPr w:rsidR="00732C80" w:rsidRPr="00597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C9"/>
    <w:rsid w:val="00357E41"/>
    <w:rsid w:val="00427F0E"/>
    <w:rsid w:val="00581953"/>
    <w:rsid w:val="0059104F"/>
    <w:rsid w:val="00597D1E"/>
    <w:rsid w:val="00680B14"/>
    <w:rsid w:val="006E4123"/>
    <w:rsid w:val="00732C80"/>
    <w:rsid w:val="0075333B"/>
    <w:rsid w:val="0080511E"/>
    <w:rsid w:val="009F18F9"/>
    <w:rsid w:val="00AE1E03"/>
    <w:rsid w:val="00B34E64"/>
    <w:rsid w:val="00C961CC"/>
    <w:rsid w:val="00F264C9"/>
    <w:rsid w:val="00F44685"/>
    <w:rsid w:val="00F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BED6"/>
  <w15:docId w15:val="{EBB9EE83-04F8-4182-A0A2-B35CCF5A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4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6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E4123"/>
  </w:style>
  <w:style w:type="paragraph" w:customStyle="1" w:styleId="Tekstblokowy1">
    <w:name w:val="Tekst blokowy1"/>
    <w:basedOn w:val="Normalny"/>
    <w:rsid w:val="006E4123"/>
    <w:pPr>
      <w:suppressAutoHyphens/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B34E64"/>
  </w:style>
  <w:style w:type="paragraph" w:styleId="Tekstdymka">
    <w:name w:val="Balloon Text"/>
    <w:basedOn w:val="Normalny"/>
    <w:link w:val="TekstdymkaZnak"/>
    <w:uiPriority w:val="99"/>
    <w:semiHidden/>
    <w:unhideWhenUsed/>
    <w:rsid w:val="00597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Matuszczyk</dc:creator>
  <cp:lastModifiedBy>Marta Matuszczyk</cp:lastModifiedBy>
  <cp:revision>4</cp:revision>
  <cp:lastPrinted>2024-10-23T06:14:00Z</cp:lastPrinted>
  <dcterms:created xsi:type="dcterms:W3CDTF">2024-10-23T06:14:00Z</dcterms:created>
  <dcterms:modified xsi:type="dcterms:W3CDTF">2025-12-04T09:46:00Z</dcterms:modified>
</cp:coreProperties>
</file>